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D275A" w14:textId="452B1A3D" w:rsidR="00DF18A4" w:rsidRPr="0000709E" w:rsidRDefault="0000709E" w:rsidP="0000709E">
      <w:pPr>
        <w:jc w:val="center"/>
        <w:rPr>
          <w:b/>
          <w:bCs/>
          <w:sz w:val="26"/>
          <w:szCs w:val="26"/>
          <w:lang w:val="en-US"/>
        </w:rPr>
      </w:pPr>
      <w:r w:rsidRPr="0000709E">
        <w:rPr>
          <w:b/>
          <w:bCs/>
          <w:sz w:val="26"/>
          <w:szCs w:val="26"/>
          <w:lang w:val="en-US"/>
        </w:rPr>
        <w:t xml:space="preserve">Application for funding from </w:t>
      </w:r>
      <w:r>
        <w:rPr>
          <w:b/>
          <w:bCs/>
          <w:sz w:val="26"/>
          <w:szCs w:val="26"/>
          <w:lang w:val="en-US"/>
        </w:rPr>
        <w:t xml:space="preserve">the </w:t>
      </w:r>
      <w:r w:rsidRPr="0000709E">
        <w:rPr>
          <w:b/>
          <w:bCs/>
          <w:sz w:val="26"/>
          <w:szCs w:val="26"/>
          <w:lang w:val="en-US"/>
        </w:rPr>
        <w:t>Katikati Acorn Fund</w:t>
      </w:r>
    </w:p>
    <w:p w14:paraId="26198CD6" w14:textId="0F8D2896" w:rsidR="0000709E" w:rsidRDefault="0000709E" w:rsidP="00196666">
      <w:pPr>
        <w:jc w:val="both"/>
        <w:rPr>
          <w:lang w:val="en-US"/>
        </w:rPr>
      </w:pPr>
      <w:r>
        <w:rPr>
          <w:lang w:val="en-US"/>
        </w:rPr>
        <w:t>This funding is available for individuals, groups, organisations and/or projects which support the Katikati region and its people. Funds MUST be used for charitable purpose</w:t>
      </w:r>
      <w:r w:rsidR="00732737">
        <w:rPr>
          <w:lang w:val="en-US"/>
        </w:rPr>
        <w:t>s</w:t>
      </w:r>
      <w:r>
        <w:rPr>
          <w:lang w:val="en-US"/>
        </w:rPr>
        <w:t xml:space="preserve">, and a brief </w:t>
      </w:r>
      <w:r w:rsidR="00732737">
        <w:rPr>
          <w:lang w:val="en-US"/>
        </w:rPr>
        <w:t>follow-up</w:t>
      </w:r>
      <w:r>
        <w:rPr>
          <w:lang w:val="en-US"/>
        </w:rPr>
        <w:t xml:space="preserve"> report provided </w:t>
      </w:r>
      <w:r w:rsidR="00732737">
        <w:rPr>
          <w:lang w:val="en-US"/>
        </w:rPr>
        <w:t xml:space="preserve">to the Acorn Foundation </w:t>
      </w:r>
      <w:r>
        <w:rPr>
          <w:lang w:val="en-US"/>
        </w:rPr>
        <w:t xml:space="preserve">within 12 months of the date of this application. </w:t>
      </w:r>
    </w:p>
    <w:p w14:paraId="0AC11A94" w14:textId="1CCC57FB" w:rsidR="0000709E" w:rsidRDefault="00732737" w:rsidP="0000709E">
      <w:p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</w:t>
      </w:r>
    </w:p>
    <w:p w14:paraId="7F3AC267" w14:textId="051ED43F" w:rsidR="0000709E" w:rsidRDefault="0000709E" w:rsidP="0000709E">
      <w:pPr>
        <w:spacing w:line="480" w:lineRule="auto"/>
        <w:rPr>
          <w:lang w:val="en-US"/>
        </w:rPr>
      </w:pPr>
      <w:r>
        <w:rPr>
          <w:lang w:val="en-US"/>
        </w:rPr>
        <w:t>Date:</w:t>
      </w:r>
    </w:p>
    <w:p w14:paraId="2D256141" w14:textId="77777777" w:rsidR="0000709E" w:rsidRDefault="0000709E" w:rsidP="0000709E">
      <w:pPr>
        <w:spacing w:line="480" w:lineRule="auto"/>
        <w:rPr>
          <w:lang w:val="en-US"/>
        </w:rPr>
      </w:pPr>
      <w:r>
        <w:rPr>
          <w:lang w:val="en-US"/>
        </w:rPr>
        <w:t>Organisation name:</w:t>
      </w:r>
    </w:p>
    <w:p w14:paraId="5B1DE4B3" w14:textId="2147518E" w:rsidR="0000709E" w:rsidRDefault="0000709E" w:rsidP="0000709E">
      <w:pPr>
        <w:spacing w:line="480" w:lineRule="auto"/>
        <w:rPr>
          <w:lang w:val="en-US"/>
        </w:rPr>
      </w:pPr>
      <w:r>
        <w:rPr>
          <w:lang w:val="en-US"/>
        </w:rPr>
        <w:t>Contact details:</w:t>
      </w:r>
    </w:p>
    <w:p w14:paraId="43223D84" w14:textId="03234DA6" w:rsidR="0000709E" w:rsidRDefault="0000709E" w:rsidP="0000709E">
      <w:pPr>
        <w:spacing w:line="480" w:lineRule="auto"/>
        <w:rPr>
          <w:lang w:val="en-US"/>
        </w:rPr>
      </w:pPr>
      <w:r>
        <w:rPr>
          <w:lang w:val="en-US"/>
        </w:rPr>
        <w:t xml:space="preserve">Amount requested: </w:t>
      </w:r>
    </w:p>
    <w:p w14:paraId="040E7387" w14:textId="78089AB5" w:rsidR="0000709E" w:rsidRDefault="0000709E" w:rsidP="0000709E">
      <w:pPr>
        <w:spacing w:line="480" w:lineRule="auto"/>
        <w:rPr>
          <w:lang w:val="en-US"/>
        </w:rPr>
      </w:pPr>
      <w:r>
        <w:rPr>
          <w:lang w:val="en-US"/>
        </w:rPr>
        <w:t xml:space="preserve">Funding use: </w:t>
      </w:r>
    </w:p>
    <w:p w14:paraId="2FBB9D56" w14:textId="77777777" w:rsidR="005F7C21" w:rsidRDefault="005F7C21" w:rsidP="0000709E">
      <w:pPr>
        <w:spacing w:line="480" w:lineRule="auto"/>
        <w:rPr>
          <w:lang w:val="en-US"/>
        </w:rPr>
      </w:pPr>
    </w:p>
    <w:p w14:paraId="46055E9C" w14:textId="77777777" w:rsidR="005F7C21" w:rsidRDefault="005F7C21" w:rsidP="0000709E">
      <w:pPr>
        <w:spacing w:line="480" w:lineRule="auto"/>
        <w:rPr>
          <w:lang w:val="en-US"/>
        </w:rPr>
      </w:pPr>
    </w:p>
    <w:p w14:paraId="27FDC7EF" w14:textId="4A269A97" w:rsidR="0000709E" w:rsidRDefault="0000709E" w:rsidP="0000709E">
      <w:pPr>
        <w:spacing w:line="480" w:lineRule="auto"/>
        <w:rPr>
          <w:lang w:val="en-US"/>
        </w:rPr>
      </w:pPr>
      <w:r>
        <w:rPr>
          <w:lang w:val="en-US"/>
        </w:rPr>
        <w:t xml:space="preserve">Outcomes expected: </w:t>
      </w:r>
    </w:p>
    <w:p w14:paraId="686E8B2F" w14:textId="77777777" w:rsidR="005F7C21" w:rsidRDefault="005F7C21" w:rsidP="0000709E">
      <w:pPr>
        <w:spacing w:line="480" w:lineRule="auto"/>
        <w:rPr>
          <w:lang w:val="en-US"/>
        </w:rPr>
      </w:pPr>
    </w:p>
    <w:p w14:paraId="6D7C00E2" w14:textId="42C8D79D" w:rsidR="0000709E" w:rsidRDefault="0000709E" w:rsidP="00AE51F1">
      <w:pPr>
        <w:tabs>
          <w:tab w:val="center" w:pos="4513"/>
        </w:tabs>
        <w:spacing w:line="480" w:lineRule="auto"/>
        <w:rPr>
          <w:lang w:val="en-US"/>
        </w:rPr>
      </w:pPr>
      <w:r>
        <w:rPr>
          <w:lang w:val="en-US"/>
        </w:rPr>
        <w:t>Other funding received:</w:t>
      </w:r>
      <w:r w:rsidR="00AE51F1">
        <w:rPr>
          <w:lang w:val="en-US"/>
        </w:rPr>
        <w:tab/>
      </w:r>
    </w:p>
    <w:p w14:paraId="7AAFED11" w14:textId="77777777" w:rsidR="005F7C21" w:rsidRDefault="005F7C21" w:rsidP="0000709E">
      <w:pPr>
        <w:spacing w:line="480" w:lineRule="auto"/>
        <w:rPr>
          <w:lang w:val="en-US"/>
        </w:rPr>
      </w:pPr>
    </w:p>
    <w:p w14:paraId="7C8C7DD7" w14:textId="07CA65CC" w:rsidR="0000709E" w:rsidRDefault="0000709E" w:rsidP="0000709E">
      <w:pPr>
        <w:spacing w:line="480" w:lineRule="auto"/>
        <w:rPr>
          <w:lang w:val="en-US"/>
        </w:rPr>
      </w:pPr>
      <w:r>
        <w:rPr>
          <w:lang w:val="en-US"/>
        </w:rPr>
        <w:t>Other local organisations you are working with:</w:t>
      </w:r>
    </w:p>
    <w:p w14:paraId="769B2360" w14:textId="77777777" w:rsidR="0000709E" w:rsidRDefault="0000709E" w:rsidP="0000709E">
      <w:pPr>
        <w:spacing w:line="480" w:lineRule="auto"/>
        <w:rPr>
          <w:lang w:val="en-US"/>
        </w:rPr>
      </w:pPr>
    </w:p>
    <w:p w14:paraId="1A20FF2E" w14:textId="0AC22086" w:rsidR="0000709E" w:rsidRDefault="0000709E" w:rsidP="0000709E">
      <w:pPr>
        <w:spacing w:line="480" w:lineRule="auto"/>
        <w:rPr>
          <w:lang w:val="en-US"/>
        </w:rPr>
      </w:pPr>
      <w:r>
        <w:rPr>
          <w:lang w:val="en-US"/>
        </w:rPr>
        <w:t>Signed:</w:t>
      </w:r>
      <w:r>
        <w:rPr>
          <w:lang w:val="en-US"/>
        </w:rPr>
        <w:tab/>
      </w:r>
      <w:r>
        <w:rPr>
          <w:lang w:val="en-US"/>
        </w:rPr>
        <w:tab/>
      </w:r>
      <w:r w:rsidR="00732737">
        <w:rPr>
          <w:lang w:val="en-US"/>
        </w:rPr>
        <w:t>____________________________________</w:t>
      </w:r>
      <w:r>
        <w:rPr>
          <w:lang w:val="en-US"/>
        </w:rPr>
        <w:tab/>
        <w:t>Date:</w:t>
      </w:r>
    </w:p>
    <w:p w14:paraId="0ADCDFF5" w14:textId="3330B149" w:rsidR="0000709E" w:rsidRDefault="0000709E" w:rsidP="0000709E">
      <w:pPr>
        <w:spacing w:line="480" w:lineRule="auto"/>
        <w:rPr>
          <w:lang w:val="en-US"/>
        </w:rPr>
      </w:pPr>
      <w:r>
        <w:rPr>
          <w:lang w:val="en-US"/>
        </w:rPr>
        <w:t>[Organisation]</w:t>
      </w:r>
    </w:p>
    <w:sectPr w:rsidR="0000709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888AF" w14:textId="77777777" w:rsidR="00B57306" w:rsidRDefault="00B57306" w:rsidP="0000709E">
      <w:pPr>
        <w:spacing w:after="0" w:line="240" w:lineRule="auto"/>
      </w:pPr>
      <w:r>
        <w:separator/>
      </w:r>
    </w:p>
  </w:endnote>
  <w:endnote w:type="continuationSeparator" w:id="0">
    <w:p w14:paraId="18F8A8AC" w14:textId="77777777" w:rsidR="00B57306" w:rsidRDefault="00B57306" w:rsidP="0000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CFD4" w14:textId="46C52510" w:rsidR="005F7C21" w:rsidRDefault="005F7C21" w:rsidP="00196666">
    <w:pPr>
      <w:pStyle w:val="Footer"/>
      <w:jc w:val="both"/>
    </w:pPr>
    <w:r>
      <w:t xml:space="preserve">Please email your application to </w:t>
    </w:r>
    <w:hyperlink r:id="rId1" w:history="1">
      <w:r w:rsidRPr="00B70540">
        <w:rPr>
          <w:rStyle w:val="Hyperlink"/>
        </w:rPr>
        <w:t>accounts@katikaticommunity.nz</w:t>
      </w:r>
    </w:hyperlink>
    <w:r>
      <w:t xml:space="preserve"> or drop it in to Katikati Community Centre, 45 Beach Road, Katikati.   Applications close 31 October 2024.   </w:t>
    </w:r>
    <w:r w:rsidR="000939E6">
      <w:t xml:space="preserve">Applications will be reviewed by the Acorn Distribution Committee and </w:t>
    </w:r>
    <w:r w:rsidR="00C11A38">
      <w:t>d</w:t>
    </w:r>
    <w:r>
      <w:t>ecisions will be announced by 30 November 2024.</w:t>
    </w:r>
  </w:p>
  <w:p w14:paraId="58F9868D" w14:textId="77777777" w:rsidR="00732737" w:rsidRDefault="00732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76B24" w14:textId="77777777" w:rsidR="00B57306" w:rsidRDefault="00B57306" w:rsidP="0000709E">
      <w:pPr>
        <w:spacing w:after="0" w:line="240" w:lineRule="auto"/>
      </w:pPr>
      <w:r>
        <w:separator/>
      </w:r>
    </w:p>
  </w:footnote>
  <w:footnote w:type="continuationSeparator" w:id="0">
    <w:p w14:paraId="5229C71C" w14:textId="77777777" w:rsidR="00B57306" w:rsidRDefault="00B57306" w:rsidP="0000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3566" w14:textId="1F6042E9" w:rsidR="0000709E" w:rsidRDefault="0000709E" w:rsidP="0000709E">
    <w:pPr>
      <w:pStyle w:val="Header"/>
      <w:jc w:val="right"/>
    </w:pPr>
    <w:r>
      <w:rPr>
        <w:noProof/>
      </w:rPr>
      <w:drawing>
        <wp:inline distT="0" distB="0" distL="0" distR="0" wp14:anchorId="6414243A" wp14:editId="2205658B">
          <wp:extent cx="819150" cy="767148"/>
          <wp:effectExtent l="0" t="0" r="0" b="0"/>
          <wp:docPr id="1285220959" name="Picture 1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220959" name="Picture 1" descr="A logo with a tre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40" cy="772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9E"/>
    <w:rsid w:val="0000709E"/>
    <w:rsid w:val="000939E6"/>
    <w:rsid w:val="00196666"/>
    <w:rsid w:val="003877C1"/>
    <w:rsid w:val="005F7C21"/>
    <w:rsid w:val="00695F60"/>
    <w:rsid w:val="00732737"/>
    <w:rsid w:val="007B3504"/>
    <w:rsid w:val="007E7266"/>
    <w:rsid w:val="0097405C"/>
    <w:rsid w:val="00AE51F1"/>
    <w:rsid w:val="00B57306"/>
    <w:rsid w:val="00C11A38"/>
    <w:rsid w:val="00DF18A4"/>
    <w:rsid w:val="00E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91065"/>
  <w15:chartTrackingRefBased/>
  <w15:docId w15:val="{E28C0882-0CF3-4A35-AF6B-3EB8A6FA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0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09E"/>
  </w:style>
  <w:style w:type="paragraph" w:styleId="Footer">
    <w:name w:val="footer"/>
    <w:basedOn w:val="Normal"/>
    <w:link w:val="FooterChar"/>
    <w:uiPriority w:val="99"/>
    <w:unhideWhenUsed/>
    <w:rsid w:val="0000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9E"/>
  </w:style>
  <w:style w:type="character" w:styleId="Hyperlink">
    <w:name w:val="Hyperlink"/>
    <w:basedOn w:val="DefaultParagraphFont"/>
    <w:uiPriority w:val="99"/>
    <w:unhideWhenUsed/>
    <w:rsid w:val="005F7C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ounts@katikaticommunity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65024154CC549A6DC21957406901D" ma:contentTypeVersion="18" ma:contentTypeDescription="Create a new document." ma:contentTypeScope="" ma:versionID="570bc6fd6c11e778132bcc50c86e91c9">
  <xsd:schema xmlns:xsd="http://www.w3.org/2001/XMLSchema" xmlns:xs="http://www.w3.org/2001/XMLSchema" xmlns:p="http://schemas.microsoft.com/office/2006/metadata/properties" xmlns:ns2="e7e9fdda-930a-4f82-9b1f-2a196b8108fb" xmlns:ns3="9bf702c8-464f-4426-a642-54f5a3b8c231" targetNamespace="http://schemas.microsoft.com/office/2006/metadata/properties" ma:root="true" ma:fieldsID="667f964fa6d76c01da5748d13c915482" ns2:_="" ns3:_="">
    <xsd:import namespace="e7e9fdda-930a-4f82-9b1f-2a196b8108fb"/>
    <xsd:import namespace="9bf702c8-464f-4426-a642-54f5a3b8c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9fdda-930a-4f82-9b1f-2a196b810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411185-04f6-4372-8991-0563c13ea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702c8-464f-4426-a642-54f5a3b8c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c56e06-b6fc-4fc6-bc47-5128e6f66dfd}" ma:internalName="TaxCatchAll" ma:showField="CatchAllData" ma:web="9bf702c8-464f-4426-a642-54f5a3b8c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702c8-464f-4426-a642-54f5a3b8c231" xsi:nil="true"/>
    <lcf76f155ced4ddcb4097134ff3c332f xmlns="e7e9fdda-930a-4f82-9b1f-2a196b8108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8FEDA-A504-4B71-AAD4-149706E6F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9fdda-930a-4f82-9b1f-2a196b8108fb"/>
    <ds:schemaRef ds:uri="9bf702c8-464f-4426-a642-54f5a3b8c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04E2F-AA3D-4905-96ED-6BEA7FC432F6}">
  <ds:schemaRefs>
    <ds:schemaRef ds:uri="http://schemas.microsoft.com/office/2006/metadata/properties"/>
    <ds:schemaRef ds:uri="http://schemas.microsoft.com/office/infopath/2007/PartnerControls"/>
    <ds:schemaRef ds:uri="9bf702c8-464f-4426-a642-54f5a3b8c231"/>
    <ds:schemaRef ds:uri="e7e9fdda-930a-4f82-9b1f-2a196b8108fb"/>
  </ds:schemaRefs>
</ds:datastoreItem>
</file>

<file path=customXml/itemProps3.xml><?xml version="1.0" encoding="utf-8"?>
<ds:datastoreItem xmlns:ds="http://schemas.openxmlformats.org/officeDocument/2006/customXml" ds:itemID="{810A1AEC-7FC7-4A29-A0EB-91537845B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Wilson</dc:creator>
  <cp:keywords/>
  <dc:description/>
  <cp:lastModifiedBy>Frances Mole</cp:lastModifiedBy>
  <cp:revision>2</cp:revision>
  <cp:lastPrinted>2024-09-17T21:52:00Z</cp:lastPrinted>
  <dcterms:created xsi:type="dcterms:W3CDTF">2024-09-26T03:32:00Z</dcterms:created>
  <dcterms:modified xsi:type="dcterms:W3CDTF">2024-09-26T03:32:00Z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0x01010036265024154CC549A6DC21957406901D</vt:lpwstr>
  </property>
  <property fmtid="{D5CDD505-2E9C-101B-9397-08002B2CF9AE}" pid="3" name="MediaServiceImageTags">
    <vt:lpwstr/>
  </property>
</Properties>
</file>